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A669" w14:textId="77777777" w:rsidR="003B1FBE" w:rsidRPr="002D7103" w:rsidRDefault="003B1FBE" w:rsidP="0079433A">
      <w:pPr>
        <w:jc w:val="center"/>
        <w:rPr>
          <w:rFonts w:ascii="Lato Heavy" w:hAnsi="Lato Heavy"/>
          <w:b/>
          <w:bCs/>
          <w:color w:val="035999"/>
          <w:sz w:val="52"/>
          <w:szCs w:val="52"/>
        </w:rPr>
      </w:pPr>
      <w:r w:rsidRPr="002D7103">
        <w:rPr>
          <w:rFonts w:ascii="Lato Heavy" w:hAnsi="Lato Heavy"/>
          <w:b/>
          <w:bCs/>
          <w:color w:val="035999"/>
          <w:sz w:val="52"/>
          <w:szCs w:val="52"/>
        </w:rPr>
        <w:t>Master Due Diligence Questionnaire Manager Due Diligence Questions</w:t>
      </w:r>
    </w:p>
    <w:p w14:paraId="0256CE8F" w14:textId="77777777" w:rsidR="003B1FBE" w:rsidRPr="002D7103" w:rsidRDefault="003B1FBE" w:rsidP="003B1FBE">
      <w:pPr>
        <w:rPr>
          <w:rFonts w:ascii="Lato" w:hAnsi="Lato"/>
          <w:color w:val="002060"/>
        </w:rPr>
      </w:pPr>
    </w:p>
    <w:p w14:paraId="573EF134" w14:textId="77777777" w:rsidR="003B1FBE" w:rsidRPr="002D7103" w:rsidRDefault="003B1FBE" w:rsidP="003B1FBE">
      <w:pPr>
        <w:rPr>
          <w:rFonts w:ascii="Lato" w:hAnsi="Lato"/>
          <w:color w:val="002060"/>
        </w:rPr>
      </w:pPr>
    </w:p>
    <w:p w14:paraId="24B84D02" w14:textId="77777777" w:rsidR="009F6D58" w:rsidRPr="002D7103" w:rsidRDefault="00C52514" w:rsidP="003B1FBE">
      <w:pPr>
        <w:rPr>
          <w:rFonts w:ascii="Lato Heavy" w:hAnsi="Lato Heavy"/>
          <w:b/>
          <w:bCs/>
          <w:color w:val="002060"/>
          <w:sz w:val="26"/>
          <w:szCs w:val="26"/>
        </w:rPr>
      </w:pPr>
      <w:r w:rsidRPr="002D7103">
        <w:rPr>
          <w:rFonts w:ascii="Lato Heavy" w:hAnsi="Lato Heavy"/>
          <w:b/>
          <w:bCs/>
          <w:color w:val="002060"/>
          <w:sz w:val="26"/>
          <w:szCs w:val="26"/>
        </w:rPr>
        <w:t>GENERAL INFORMATION</w:t>
      </w:r>
    </w:p>
    <w:p w14:paraId="4D6F0C89" w14:textId="77777777" w:rsidR="003B1FBE" w:rsidRPr="002D7103" w:rsidRDefault="003B1FBE" w:rsidP="003B1FBE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 xml:space="preserve">Firm Name: </w:t>
      </w:r>
    </w:p>
    <w:p w14:paraId="3840B032" w14:textId="77777777" w:rsidR="003B1FBE" w:rsidRPr="002D7103" w:rsidRDefault="003B1FBE" w:rsidP="003B1FBE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 xml:space="preserve">Principals: </w:t>
      </w:r>
    </w:p>
    <w:p w14:paraId="24B4527F" w14:textId="77777777" w:rsidR="003B1FBE" w:rsidRPr="002D7103" w:rsidRDefault="003B1FBE" w:rsidP="003B1FBE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 xml:space="preserve">Marketing Contact: </w:t>
      </w:r>
    </w:p>
    <w:p w14:paraId="34CD8DEE" w14:textId="77777777" w:rsidR="003B1FBE" w:rsidRPr="002D7103" w:rsidRDefault="003B1FBE" w:rsidP="003B1FBE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 xml:space="preserve">Address: </w:t>
      </w:r>
    </w:p>
    <w:p w14:paraId="4CCABB5A" w14:textId="77777777" w:rsidR="003B1FBE" w:rsidRPr="002D7103" w:rsidRDefault="003B1FBE" w:rsidP="003B1FBE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 xml:space="preserve">Phone Number: </w:t>
      </w:r>
    </w:p>
    <w:p w14:paraId="18824802" w14:textId="77777777" w:rsidR="003B1FBE" w:rsidRPr="002D7103" w:rsidRDefault="003B1FBE" w:rsidP="003B1FBE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 xml:space="preserve">Email: </w:t>
      </w:r>
    </w:p>
    <w:p w14:paraId="5911462C" w14:textId="77777777" w:rsidR="003B1FBE" w:rsidRPr="002D7103" w:rsidRDefault="003B1FBE" w:rsidP="003B1FBE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 xml:space="preserve">Website: </w:t>
      </w:r>
    </w:p>
    <w:p w14:paraId="06BDF0D6" w14:textId="77777777" w:rsidR="003B1FBE" w:rsidRPr="002D7103" w:rsidRDefault="003B1FBE" w:rsidP="003B1FBE">
      <w:pPr>
        <w:rPr>
          <w:rFonts w:ascii="Lato" w:hAnsi="Lato"/>
          <w:color w:val="002060"/>
        </w:rPr>
      </w:pPr>
    </w:p>
    <w:p w14:paraId="3FCCF5F8" w14:textId="77777777" w:rsidR="00D46ED8" w:rsidRPr="002D7103" w:rsidRDefault="003B1FBE" w:rsidP="003B1FBE">
      <w:pPr>
        <w:rPr>
          <w:rFonts w:ascii="Lato Heavy" w:hAnsi="Lato Heavy"/>
          <w:b/>
          <w:bCs/>
          <w:color w:val="035999"/>
          <w:sz w:val="26"/>
          <w:szCs w:val="26"/>
        </w:rPr>
      </w:pPr>
      <w:r w:rsidRPr="002D7103">
        <w:rPr>
          <w:rFonts w:ascii="Lato Heavy" w:hAnsi="Lato Heavy"/>
          <w:b/>
          <w:bCs/>
          <w:color w:val="035999"/>
          <w:sz w:val="26"/>
          <w:szCs w:val="26"/>
        </w:rPr>
        <w:t>FIRM / FUND INFORMATION</w:t>
      </w:r>
    </w:p>
    <w:p w14:paraId="3504F5B9" w14:textId="77777777" w:rsidR="003B1FBE" w:rsidRPr="002D7103" w:rsidRDefault="003B1FBE" w:rsidP="003B1FBE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 xml:space="preserve">Inception Date: </w:t>
      </w:r>
    </w:p>
    <w:p w14:paraId="1A5390C0" w14:textId="77777777" w:rsidR="003B1FBE" w:rsidRPr="002D7103" w:rsidRDefault="003B1FBE" w:rsidP="003B1FBE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 xml:space="preserve">Firm AUM ($mm): </w:t>
      </w:r>
    </w:p>
    <w:p w14:paraId="12E4E7BA" w14:textId="0025577A" w:rsidR="003B1FBE" w:rsidRPr="002D7103" w:rsidRDefault="003B1FBE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Onshore</w:t>
      </w:r>
      <w:r w:rsidR="004A2DDA" w:rsidRPr="002D7103">
        <w:rPr>
          <w:rFonts w:ascii="Lato" w:hAnsi="Lato"/>
          <w:color w:val="002060"/>
        </w:rPr>
        <w:t>:</w:t>
      </w:r>
      <w:r w:rsidRPr="002D7103">
        <w:rPr>
          <w:rFonts w:ascii="Lato" w:hAnsi="Lato"/>
          <w:color w:val="002060"/>
        </w:rPr>
        <w:t xml:space="preserve"> </w:t>
      </w:r>
    </w:p>
    <w:p w14:paraId="729A731B" w14:textId="77777777" w:rsidR="003B1FBE" w:rsidRPr="002D7103" w:rsidRDefault="003B1FBE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Managed Accounts: </w:t>
      </w:r>
    </w:p>
    <w:p w14:paraId="2A3EB6EA" w14:textId="77777777" w:rsidR="003B1FBE" w:rsidRPr="002D7103" w:rsidRDefault="003B1FBE" w:rsidP="003B1FBE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 xml:space="preserve">Fund Structure: </w:t>
      </w:r>
    </w:p>
    <w:p w14:paraId="42FBFC42" w14:textId="77777777" w:rsidR="003B1FBE" w:rsidRPr="002D7103" w:rsidRDefault="003B1FBE" w:rsidP="003B1FBE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 xml:space="preserve">Strategy: </w:t>
      </w:r>
    </w:p>
    <w:p w14:paraId="5809543B" w14:textId="77777777" w:rsidR="003B1FBE" w:rsidRPr="002D7103" w:rsidRDefault="003B1FBE" w:rsidP="003B1FBE">
      <w:pPr>
        <w:rPr>
          <w:rFonts w:ascii="Lato" w:hAnsi="Lato"/>
          <w:color w:val="002060"/>
        </w:rPr>
      </w:pPr>
    </w:p>
    <w:p w14:paraId="78F1369E" w14:textId="77777777" w:rsidR="00D46ED8" w:rsidRPr="002D7103" w:rsidRDefault="003B1FBE" w:rsidP="003B1FBE">
      <w:pPr>
        <w:rPr>
          <w:rFonts w:ascii="Lato Heavy" w:hAnsi="Lato Heavy"/>
          <w:b/>
          <w:bCs/>
          <w:color w:val="035999"/>
          <w:sz w:val="26"/>
          <w:szCs w:val="26"/>
        </w:rPr>
      </w:pPr>
      <w:r w:rsidRPr="002D7103">
        <w:rPr>
          <w:rFonts w:ascii="Lato Heavy" w:hAnsi="Lato Heavy"/>
          <w:b/>
          <w:bCs/>
          <w:color w:val="035999"/>
          <w:sz w:val="26"/>
          <w:szCs w:val="26"/>
        </w:rPr>
        <w:t>LIST ALL FUNDS</w:t>
      </w:r>
    </w:p>
    <w:p w14:paraId="58C94DC6" w14:textId="77777777" w:rsidR="003B1FBE" w:rsidRPr="002D7103" w:rsidRDefault="003B1FBE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Inception Date: </w:t>
      </w:r>
    </w:p>
    <w:p w14:paraId="3DB980DE" w14:textId="77777777" w:rsidR="003B1FBE" w:rsidRPr="002D7103" w:rsidRDefault="003B1FBE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Fund AUM: </w:t>
      </w:r>
    </w:p>
    <w:p w14:paraId="1091999F" w14:textId="77777777" w:rsidR="003B1FBE" w:rsidRPr="002D7103" w:rsidRDefault="003B1FBE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AUM at Inception: </w:t>
      </w:r>
    </w:p>
    <w:p w14:paraId="3CBF1B7D" w14:textId="77777777" w:rsidR="003B1FBE" w:rsidRPr="002D7103" w:rsidRDefault="003B1FBE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Domicile: U.S</w:t>
      </w:r>
    </w:p>
    <w:p w14:paraId="0A8E6321" w14:textId="77777777" w:rsidR="003B1FBE" w:rsidRPr="002D7103" w:rsidRDefault="003B1FBE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Capacity</w:t>
      </w:r>
    </w:p>
    <w:p w14:paraId="137D9EDD" w14:textId="77777777" w:rsidR="003B1FBE" w:rsidRPr="002D7103" w:rsidRDefault="003B1FBE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Targeted Return: </w:t>
      </w:r>
    </w:p>
    <w:p w14:paraId="55444EC3" w14:textId="77777777" w:rsidR="003B1FBE" w:rsidRPr="002D7103" w:rsidRDefault="003B1FBE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Targeted Volatility: </w:t>
      </w:r>
    </w:p>
    <w:p w14:paraId="388E7DCF" w14:textId="77777777" w:rsidR="003B1FBE" w:rsidRPr="002D7103" w:rsidRDefault="003B1FBE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Benchmark: </w:t>
      </w:r>
    </w:p>
    <w:p w14:paraId="4D7D486A" w14:textId="77777777" w:rsidR="00D46ED8" w:rsidRPr="002D7103" w:rsidRDefault="00D46ED8" w:rsidP="003B1FBE">
      <w:pPr>
        <w:rPr>
          <w:rFonts w:ascii="Lato" w:hAnsi="Lato"/>
          <w:color w:val="002060"/>
        </w:rPr>
      </w:pPr>
    </w:p>
    <w:p w14:paraId="5A4FD8A8" w14:textId="77777777" w:rsidR="00D46ED8" w:rsidRPr="002D7103" w:rsidRDefault="003B1FBE" w:rsidP="003B1FBE">
      <w:pPr>
        <w:rPr>
          <w:rFonts w:ascii="Lato Heavy" w:hAnsi="Lato Heavy"/>
          <w:b/>
          <w:bCs/>
          <w:color w:val="035999"/>
          <w:sz w:val="26"/>
          <w:szCs w:val="26"/>
        </w:rPr>
      </w:pPr>
      <w:r w:rsidRPr="002D7103">
        <w:rPr>
          <w:rFonts w:ascii="Lato Heavy" w:hAnsi="Lato Heavy"/>
          <w:b/>
          <w:bCs/>
          <w:color w:val="035999"/>
          <w:sz w:val="26"/>
          <w:szCs w:val="26"/>
        </w:rPr>
        <w:t>TERMS</w:t>
      </w:r>
    </w:p>
    <w:p w14:paraId="4437902E" w14:textId="77777777" w:rsidR="003B1FBE" w:rsidRPr="002D7103" w:rsidRDefault="003B1FBE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Annual Fees: </w:t>
      </w:r>
    </w:p>
    <w:p w14:paraId="22A304D0" w14:textId="77777777" w:rsidR="003B1FBE" w:rsidRPr="002D7103" w:rsidRDefault="003B1FBE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Incentive Fees: </w:t>
      </w:r>
    </w:p>
    <w:p w14:paraId="62FC59B4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Hurdle Rate: </w:t>
      </w:r>
    </w:p>
    <w:p w14:paraId="060A4CCC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High Water Mark: </w:t>
      </w:r>
    </w:p>
    <w:p w14:paraId="5430F1FE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Minimum Investment: </w:t>
      </w:r>
    </w:p>
    <w:p w14:paraId="74C08CD7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Lock-up (Hard / Soft): </w:t>
      </w:r>
    </w:p>
    <w:p w14:paraId="19E7FFB5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lastRenderedPageBreak/>
        <w:t>•</w:t>
      </w:r>
      <w:r w:rsidRPr="002D7103">
        <w:rPr>
          <w:rFonts w:ascii="Lato" w:hAnsi="Lato"/>
          <w:color w:val="002060"/>
        </w:rPr>
        <w:tab/>
        <w:t xml:space="preserve">Early Redemption Fee: </w:t>
      </w:r>
    </w:p>
    <w:p w14:paraId="74496FEF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Redemption Frequency: </w:t>
      </w:r>
    </w:p>
    <w:p w14:paraId="405811F8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Notice Period: </w:t>
      </w:r>
    </w:p>
    <w:p w14:paraId="0DB63189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Gates: </w:t>
      </w:r>
    </w:p>
    <w:p w14:paraId="21971177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Have redemptions ever been suspended?</w:t>
      </w:r>
    </w:p>
    <w:p w14:paraId="3B85BAA7" w14:textId="77777777" w:rsidR="00D46ED8" w:rsidRPr="002D7103" w:rsidRDefault="00D46ED8" w:rsidP="00D46ED8">
      <w:pPr>
        <w:widowControl w:val="0"/>
        <w:autoSpaceDE w:val="0"/>
        <w:autoSpaceDN w:val="0"/>
        <w:adjustRightInd w:val="0"/>
        <w:spacing w:before="23"/>
        <w:rPr>
          <w:rFonts w:ascii="Lato" w:hAnsi="Lato" w:cs="Arial"/>
          <w:color w:val="002060"/>
          <w:spacing w:val="1"/>
          <w:sz w:val="20"/>
          <w:szCs w:val="20"/>
          <w:u w:val="single"/>
        </w:rPr>
      </w:pPr>
    </w:p>
    <w:p w14:paraId="145669E5" w14:textId="77777777" w:rsidR="00D46ED8" w:rsidRPr="002D7103" w:rsidRDefault="00D46ED8" w:rsidP="00D46ED8">
      <w:pPr>
        <w:rPr>
          <w:rFonts w:ascii="Lato Heavy" w:hAnsi="Lato Heavy"/>
          <w:b/>
          <w:bCs/>
          <w:color w:val="002060"/>
          <w:sz w:val="26"/>
          <w:szCs w:val="26"/>
        </w:rPr>
      </w:pPr>
    </w:p>
    <w:p w14:paraId="522925C5" w14:textId="77777777" w:rsidR="00D71C1A" w:rsidRPr="002D7103" w:rsidRDefault="00D71C1A" w:rsidP="00D46ED8">
      <w:pPr>
        <w:rPr>
          <w:rFonts w:ascii="Lato Heavy" w:hAnsi="Lato Heavy"/>
          <w:b/>
          <w:bCs/>
          <w:color w:val="002060"/>
          <w:sz w:val="26"/>
          <w:szCs w:val="26"/>
        </w:rPr>
      </w:pPr>
    </w:p>
    <w:p w14:paraId="0F9ADD85" w14:textId="77777777" w:rsidR="00307D84" w:rsidRPr="002D7103" w:rsidRDefault="00D46ED8" w:rsidP="00D46ED8">
      <w:pPr>
        <w:rPr>
          <w:rFonts w:ascii="Lato Heavy" w:hAnsi="Lato Heavy"/>
          <w:b/>
          <w:bCs/>
          <w:color w:val="002060"/>
          <w:sz w:val="26"/>
          <w:szCs w:val="26"/>
        </w:rPr>
      </w:pPr>
      <w:r w:rsidRPr="002D7103">
        <w:rPr>
          <w:rFonts w:ascii="Lato Heavy" w:hAnsi="Lato Heavy"/>
          <w:b/>
          <w:bCs/>
          <w:color w:val="002060"/>
          <w:sz w:val="26"/>
          <w:szCs w:val="26"/>
        </w:rPr>
        <w:t>TEAM STRUCTURE &amp; DETAILS</w:t>
      </w:r>
    </w:p>
    <w:p w14:paraId="433100D2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49F95965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 xml:space="preserve">Total Firm Employees: </w:t>
      </w:r>
    </w:p>
    <w:p w14:paraId="7DE7611D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3085852E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Principal’s Biographies / Pedigree</w:t>
      </w:r>
    </w:p>
    <w:p w14:paraId="0D530211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4482FD2C" w14:textId="77777777" w:rsidR="00307D84" w:rsidRPr="002D7103" w:rsidRDefault="00307D84" w:rsidP="00D46ED8">
      <w:pPr>
        <w:rPr>
          <w:rFonts w:ascii="Lato" w:hAnsi="Lato"/>
          <w:b/>
          <w:bCs/>
          <w:color w:val="035999"/>
        </w:rPr>
      </w:pPr>
      <w:r w:rsidRPr="002D7103">
        <w:rPr>
          <w:rFonts w:ascii="Lato" w:hAnsi="Lato"/>
          <w:b/>
          <w:bCs/>
          <w:color w:val="035999"/>
        </w:rPr>
        <w:t>Business Team</w:t>
      </w:r>
    </w:p>
    <w:p w14:paraId="70376742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18814CDC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 xml:space="preserve">Is there any segregation between the business and investment teams? </w:t>
      </w:r>
    </w:p>
    <w:p w14:paraId="336E4D65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299BDB62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State years with the company as well as professional experience for each professional on your team</w:t>
      </w:r>
    </w:p>
    <w:p w14:paraId="5B3C0136" w14:textId="77777777" w:rsidR="00D46ED8" w:rsidRPr="002D7103" w:rsidRDefault="00D46ED8" w:rsidP="00D46ED8">
      <w:pPr>
        <w:rPr>
          <w:rFonts w:ascii="Lato" w:hAnsi="Lato"/>
          <w:color w:val="002060"/>
        </w:rPr>
      </w:pPr>
    </w:p>
    <w:p w14:paraId="280760D1" w14:textId="77777777" w:rsidR="00D46ED8" w:rsidRPr="002D7103" w:rsidRDefault="00307D84" w:rsidP="00D46ED8">
      <w:pPr>
        <w:rPr>
          <w:rFonts w:ascii="Lato" w:hAnsi="Lato"/>
          <w:b/>
          <w:bCs/>
          <w:color w:val="002060"/>
        </w:rPr>
      </w:pPr>
      <w:r w:rsidRPr="002D7103">
        <w:rPr>
          <w:rFonts w:ascii="Lato" w:hAnsi="Lato"/>
          <w:b/>
          <w:bCs/>
          <w:color w:val="002060"/>
        </w:rPr>
        <w:t>Future Hiring Plans (list order)</w:t>
      </w:r>
    </w:p>
    <w:p w14:paraId="3E19F07E" w14:textId="77777777" w:rsidR="00307D84" w:rsidRPr="002D7103" w:rsidRDefault="00307D84" w:rsidP="009F6D58">
      <w:pPr>
        <w:pStyle w:val="ListParagraph"/>
        <w:numPr>
          <w:ilvl w:val="0"/>
          <w:numId w:val="22"/>
        </w:num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Chief Operating Officer</w:t>
      </w:r>
    </w:p>
    <w:p w14:paraId="042BDEF4" w14:textId="77777777" w:rsidR="00307D84" w:rsidRPr="002D7103" w:rsidRDefault="00307D84" w:rsidP="009F6D58">
      <w:pPr>
        <w:pStyle w:val="ListParagraph"/>
        <w:numPr>
          <w:ilvl w:val="0"/>
          <w:numId w:val="22"/>
        </w:num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Chief Compliance Officer</w:t>
      </w:r>
    </w:p>
    <w:p w14:paraId="2214ED91" w14:textId="77777777" w:rsidR="00307D84" w:rsidRPr="002D7103" w:rsidRDefault="00307D84" w:rsidP="009F6D58">
      <w:pPr>
        <w:pStyle w:val="ListParagraph"/>
        <w:numPr>
          <w:ilvl w:val="0"/>
          <w:numId w:val="22"/>
        </w:num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Quantitative Finance Professionals</w:t>
      </w:r>
    </w:p>
    <w:p w14:paraId="17EA8CA0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Succession Plan</w:t>
      </w:r>
    </w:p>
    <w:p w14:paraId="1C218B67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Use of Consultants:</w:t>
      </w:r>
    </w:p>
    <w:p w14:paraId="4DEDA783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Strategic Use of Service Providers:</w:t>
      </w:r>
    </w:p>
    <w:p w14:paraId="3140362A" w14:textId="77777777" w:rsidR="00D46ED8" w:rsidRPr="002D7103" w:rsidRDefault="00D46ED8" w:rsidP="00D46ED8">
      <w:pPr>
        <w:rPr>
          <w:rFonts w:ascii="Lato" w:hAnsi="Lato"/>
          <w:color w:val="002060"/>
        </w:rPr>
      </w:pPr>
    </w:p>
    <w:p w14:paraId="076AC07A" w14:textId="77777777" w:rsidR="00D46ED8" w:rsidRPr="002D7103" w:rsidRDefault="00307D84" w:rsidP="00D46ED8">
      <w:pPr>
        <w:rPr>
          <w:rFonts w:ascii="Lato" w:hAnsi="Lato"/>
          <w:b/>
          <w:bCs/>
          <w:color w:val="035999"/>
        </w:rPr>
      </w:pPr>
      <w:r w:rsidRPr="002D7103">
        <w:rPr>
          <w:rFonts w:ascii="Lato" w:hAnsi="Lato"/>
          <w:b/>
          <w:bCs/>
          <w:color w:val="035999"/>
        </w:rPr>
        <w:t>ADDITIONAL QUESTIONS</w:t>
      </w:r>
    </w:p>
    <w:p w14:paraId="2566CC48" w14:textId="4D38B0B9" w:rsidR="00307D84" w:rsidRPr="002D7103" w:rsidRDefault="002D7103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List of</w:t>
      </w:r>
      <w:r w:rsidR="00307D84" w:rsidRPr="002D7103">
        <w:rPr>
          <w:rFonts w:ascii="Lato" w:hAnsi="Lato"/>
          <w:color w:val="002060"/>
        </w:rPr>
        <w:t xml:space="preserve"> employees gained or lost in the past 5 years.</w:t>
      </w:r>
    </w:p>
    <w:p w14:paraId="73B7B654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How long has the team worked together?</w:t>
      </w:r>
    </w:p>
    <w:p w14:paraId="69DA9BFD" w14:textId="51521783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 xml:space="preserve">What is your team’s competitive advantage </w:t>
      </w:r>
      <w:r w:rsidR="002D7103" w:rsidRPr="002D7103">
        <w:rPr>
          <w:rFonts w:ascii="Lato" w:hAnsi="Lato"/>
          <w:color w:val="002060"/>
        </w:rPr>
        <w:t>over</w:t>
      </w:r>
      <w:r w:rsidRPr="002D7103">
        <w:rPr>
          <w:rFonts w:ascii="Lato" w:hAnsi="Lato"/>
          <w:color w:val="002060"/>
        </w:rPr>
        <w:t xml:space="preserve"> other similar funds?</w:t>
      </w:r>
    </w:p>
    <w:p w14:paraId="029F3346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Describe difficult times faced as a team and how you overcame those challenges:</w:t>
      </w:r>
    </w:p>
    <w:p w14:paraId="307EA94C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 xml:space="preserve">Is there outside ownership in the firm? </w:t>
      </w:r>
    </w:p>
    <w:p w14:paraId="06318A2E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Do the Principals sit on any boards? Which ones?</w:t>
      </w:r>
    </w:p>
    <w:p w14:paraId="358EA85B" w14:textId="0F3F0B82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 xml:space="preserve">How often do the </w:t>
      </w:r>
      <w:r w:rsidR="002D7103" w:rsidRPr="002D7103">
        <w:rPr>
          <w:rFonts w:ascii="Lato" w:hAnsi="Lato"/>
          <w:color w:val="002060"/>
        </w:rPr>
        <w:t>principals</w:t>
      </w:r>
      <w:r w:rsidRPr="002D7103">
        <w:rPr>
          <w:rFonts w:ascii="Lato" w:hAnsi="Lato"/>
          <w:color w:val="002060"/>
        </w:rPr>
        <w:t xml:space="preserve"> meet to discuss business planning?</w:t>
      </w:r>
    </w:p>
    <w:p w14:paraId="3CDD73E4" w14:textId="3B4026FC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 xml:space="preserve">What is the compensation structure? Are there any retention plans?  How do you plan to attract </w:t>
      </w:r>
      <w:r w:rsidR="002D7103" w:rsidRPr="002D7103">
        <w:rPr>
          <w:rFonts w:ascii="Lato" w:hAnsi="Lato"/>
          <w:color w:val="002060"/>
        </w:rPr>
        <w:t>talent in the</w:t>
      </w:r>
      <w:r w:rsidRPr="002D7103">
        <w:rPr>
          <w:rFonts w:ascii="Lato" w:hAnsi="Lato"/>
          <w:color w:val="002060"/>
        </w:rPr>
        <w:t xml:space="preserve"> long-term?</w:t>
      </w:r>
    </w:p>
    <w:p w14:paraId="16B3BA96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0809CE48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7B3B6610" w14:textId="77777777" w:rsidR="00307D84" w:rsidRPr="002D7103" w:rsidRDefault="00D46ED8" w:rsidP="00D46ED8">
      <w:pPr>
        <w:rPr>
          <w:rFonts w:ascii="Lato Heavy" w:hAnsi="Lato Heavy"/>
          <w:b/>
          <w:bCs/>
          <w:color w:val="002060"/>
          <w:sz w:val="26"/>
          <w:szCs w:val="26"/>
        </w:rPr>
      </w:pPr>
      <w:r w:rsidRPr="002D7103">
        <w:rPr>
          <w:rFonts w:ascii="Lato Heavy" w:hAnsi="Lato Heavy"/>
          <w:b/>
          <w:bCs/>
          <w:color w:val="002060"/>
          <w:sz w:val="26"/>
          <w:szCs w:val="26"/>
        </w:rPr>
        <w:lastRenderedPageBreak/>
        <w:t>INVESTMENT PROCESS DETAILS</w:t>
      </w:r>
    </w:p>
    <w:p w14:paraId="30C75FB6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6BAF922C" w14:textId="487A079C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Describe </w:t>
      </w:r>
      <w:r w:rsidR="002D7103" w:rsidRPr="002D7103">
        <w:rPr>
          <w:rFonts w:ascii="Lato" w:hAnsi="Lato"/>
          <w:color w:val="002060"/>
        </w:rPr>
        <w:t>Your Investment</w:t>
      </w:r>
      <w:r w:rsidRPr="002D7103">
        <w:rPr>
          <w:rFonts w:ascii="Lato" w:hAnsi="Lato"/>
          <w:color w:val="002060"/>
        </w:rPr>
        <w:t xml:space="preserve"> Philosophy</w:t>
      </w:r>
    </w:p>
    <w:p w14:paraId="49877FA5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Describe The Idea Generation Process You Employ</w:t>
      </w:r>
    </w:p>
    <w:p w14:paraId="6E38B8E0" w14:textId="77777777" w:rsidR="00307D84" w:rsidRPr="002D7103" w:rsidRDefault="00307D84" w:rsidP="00B3441A">
      <w:pPr>
        <w:pStyle w:val="ListParagraph"/>
        <w:numPr>
          <w:ilvl w:val="0"/>
          <w:numId w:val="22"/>
        </w:numPr>
        <w:ind w:left="1134" w:firstLine="0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 xml:space="preserve">Investment Universe </w:t>
      </w:r>
    </w:p>
    <w:p w14:paraId="111964B6" w14:textId="77777777" w:rsidR="00307D84" w:rsidRPr="002D7103" w:rsidRDefault="00307D84" w:rsidP="00B3441A">
      <w:pPr>
        <w:pStyle w:val="ListParagraph"/>
        <w:numPr>
          <w:ilvl w:val="0"/>
          <w:numId w:val="22"/>
        </w:numPr>
        <w:ind w:left="1134" w:firstLine="0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 xml:space="preserve">Sourcing Ideas </w:t>
      </w:r>
    </w:p>
    <w:p w14:paraId="16394CFF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Describe Research Process</w:t>
      </w:r>
    </w:p>
    <w:p w14:paraId="2F4B92ED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Describe Investment Selection</w:t>
      </w:r>
    </w:p>
    <w:p w14:paraId="01506219" w14:textId="77777777" w:rsidR="00307D84" w:rsidRPr="002D7103" w:rsidRDefault="00307D84" w:rsidP="00B3441A">
      <w:pPr>
        <w:pStyle w:val="ListParagraph"/>
        <w:numPr>
          <w:ilvl w:val="0"/>
          <w:numId w:val="22"/>
        </w:numPr>
        <w:ind w:left="1134" w:firstLine="0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Criteria to Invest –</w:t>
      </w:r>
    </w:p>
    <w:p w14:paraId="03CFFDF3" w14:textId="77777777" w:rsidR="00307D84" w:rsidRPr="002D7103" w:rsidRDefault="00307D84" w:rsidP="00B3441A">
      <w:pPr>
        <w:pStyle w:val="ListParagraph"/>
        <w:numPr>
          <w:ilvl w:val="0"/>
          <w:numId w:val="22"/>
        </w:numPr>
        <w:ind w:left="1134" w:firstLine="0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Exit Criteria / Procedures</w:t>
      </w:r>
    </w:p>
    <w:p w14:paraId="5D4E14D7" w14:textId="77777777" w:rsidR="00307D84" w:rsidRPr="002D7103" w:rsidRDefault="00307D84" w:rsidP="00D46ED8">
      <w:pPr>
        <w:rPr>
          <w:rFonts w:ascii="Lato" w:hAnsi="Lato"/>
          <w:b/>
          <w:bCs/>
          <w:color w:val="035999"/>
        </w:rPr>
      </w:pPr>
      <w:r w:rsidRPr="002D7103">
        <w:rPr>
          <w:rFonts w:ascii="Lato" w:hAnsi="Lato"/>
          <w:b/>
          <w:bCs/>
          <w:color w:val="035999"/>
        </w:rPr>
        <w:t>Portfolio Construction</w:t>
      </w:r>
    </w:p>
    <w:p w14:paraId="17825EF9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How do you determine position sizes and set price targets?</w:t>
      </w:r>
    </w:p>
    <w:p w14:paraId="7F822908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Breakdown of geography and weight in portfolio</w:t>
      </w:r>
    </w:p>
    <w:p w14:paraId="3F6D090C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Breakdown of sector and weight in Portfolio</w:t>
      </w:r>
    </w:p>
    <w:p w14:paraId="5500F5FD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20E9C294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 Heavy" w:hAnsi="Lato Heavy"/>
          <w:b/>
          <w:bCs/>
          <w:color w:val="035999"/>
        </w:rPr>
        <w:t>Sector Limits</w:t>
      </w:r>
      <w:r w:rsidRPr="002D7103">
        <w:rPr>
          <w:rFonts w:ascii="Lato" w:hAnsi="Lato"/>
          <w:color w:val="035999"/>
        </w:rPr>
        <w:t xml:space="preserve"> </w:t>
      </w:r>
      <w:r w:rsidRPr="002D7103">
        <w:rPr>
          <w:rFonts w:ascii="Lato" w:hAnsi="Lato"/>
          <w:color w:val="002060"/>
        </w:rPr>
        <w:t>–</w:t>
      </w:r>
      <w:r w:rsidR="00D46ED8" w:rsidRPr="002D7103">
        <w:rPr>
          <w:rFonts w:ascii="Lato" w:hAnsi="Lato"/>
          <w:color w:val="002060"/>
        </w:rPr>
        <w:t xml:space="preserve"> </w:t>
      </w:r>
      <w:r w:rsidRPr="002D7103">
        <w:rPr>
          <w:rFonts w:ascii="Lato" w:hAnsi="Lato"/>
          <w:color w:val="002060"/>
        </w:rPr>
        <w:t>sector</w:t>
      </w:r>
    </w:p>
    <w:p w14:paraId="42DA6F2C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Consumer Durables</w:t>
      </w:r>
    </w:p>
    <w:p w14:paraId="50E7C8CB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Consumer Non Durables</w:t>
      </w:r>
    </w:p>
    <w:p w14:paraId="670EFD78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Consumer Services</w:t>
      </w:r>
    </w:p>
    <w:p w14:paraId="451EC9BF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Energy</w:t>
      </w:r>
    </w:p>
    <w:p w14:paraId="492E8678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Finance</w:t>
      </w:r>
    </w:p>
    <w:p w14:paraId="18E97A85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Health Care</w:t>
      </w:r>
    </w:p>
    <w:p w14:paraId="500DFA63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Technology</w:t>
      </w:r>
    </w:p>
    <w:p w14:paraId="434B790A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Transportation</w:t>
      </w:r>
    </w:p>
    <w:p w14:paraId="416F3CA4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 xml:space="preserve">Public Utilities </w:t>
      </w:r>
    </w:p>
    <w:p w14:paraId="63762868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Basic Industries</w:t>
      </w:r>
    </w:p>
    <w:p w14:paraId="46F90CE6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Capital Goods</w:t>
      </w:r>
    </w:p>
    <w:p w14:paraId="5B70BBB4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0EDDD4AA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Position Limits: Long / Short</w:t>
      </w:r>
    </w:p>
    <w:p w14:paraId="6F34434A" w14:textId="77777777" w:rsidR="009F6D58" w:rsidRPr="002D7103" w:rsidRDefault="009F6D58" w:rsidP="00D46ED8">
      <w:pPr>
        <w:rPr>
          <w:rFonts w:ascii="Lato" w:hAnsi="Lato"/>
          <w:color w:val="002060"/>
        </w:rPr>
      </w:pPr>
    </w:p>
    <w:p w14:paraId="43065D4D" w14:textId="77777777" w:rsidR="00D71C1A" w:rsidRPr="002D7103" w:rsidRDefault="00D71C1A" w:rsidP="00D46ED8">
      <w:pPr>
        <w:rPr>
          <w:rFonts w:ascii="Lato Heavy" w:hAnsi="Lato Heavy"/>
          <w:b/>
          <w:bCs/>
          <w:color w:val="002060"/>
        </w:rPr>
      </w:pPr>
    </w:p>
    <w:p w14:paraId="663630B5" w14:textId="77777777" w:rsidR="00307D84" w:rsidRPr="002D7103" w:rsidRDefault="00307D84" w:rsidP="00D46ED8">
      <w:pPr>
        <w:rPr>
          <w:rFonts w:ascii="Lato Heavy" w:hAnsi="Lato Heavy"/>
          <w:b/>
          <w:bCs/>
          <w:color w:val="002060"/>
          <w:sz w:val="26"/>
          <w:szCs w:val="28"/>
        </w:rPr>
      </w:pPr>
      <w:r w:rsidRPr="002D7103">
        <w:rPr>
          <w:rFonts w:ascii="Lato Heavy" w:hAnsi="Lato Heavy"/>
          <w:b/>
          <w:bCs/>
          <w:color w:val="002060"/>
          <w:sz w:val="26"/>
          <w:szCs w:val="28"/>
        </w:rPr>
        <w:t>Top Holdings</w:t>
      </w:r>
    </w:p>
    <w:p w14:paraId="47F77282" w14:textId="77777777" w:rsidR="00307D84" w:rsidRPr="002D7103" w:rsidRDefault="00307D84" w:rsidP="00D46ED8">
      <w:pPr>
        <w:rPr>
          <w:rFonts w:ascii="Lato Heavy" w:hAnsi="Lato Heavy"/>
          <w:b/>
          <w:bCs/>
          <w:color w:val="035999"/>
        </w:rPr>
      </w:pPr>
    </w:p>
    <w:p w14:paraId="7AF0CE7F" w14:textId="77777777" w:rsidR="00307D84" w:rsidRPr="002D7103" w:rsidRDefault="00307D84" w:rsidP="00D46ED8">
      <w:pPr>
        <w:rPr>
          <w:rFonts w:ascii="Lato Heavy" w:hAnsi="Lato Heavy"/>
          <w:b/>
          <w:bCs/>
          <w:color w:val="035999"/>
        </w:rPr>
      </w:pPr>
      <w:r w:rsidRPr="002D7103">
        <w:rPr>
          <w:rFonts w:ascii="Lato Heavy" w:hAnsi="Lato Heavy"/>
          <w:b/>
          <w:bCs/>
          <w:color w:val="035999"/>
        </w:rPr>
        <w:t>LIQUIDITY A</w:t>
      </w:r>
      <w:r w:rsidRPr="002D7103">
        <w:rPr>
          <w:rFonts w:ascii="Lato" w:hAnsi="Lato"/>
          <w:b/>
          <w:bCs/>
          <w:color w:val="035999"/>
        </w:rPr>
        <w:t>NAL</w:t>
      </w:r>
      <w:r w:rsidRPr="002D7103">
        <w:rPr>
          <w:rFonts w:ascii="Lato Heavy" w:hAnsi="Lato Heavy"/>
          <w:b/>
          <w:bCs/>
          <w:color w:val="035999"/>
        </w:rPr>
        <w:t>YSIS</w:t>
      </w:r>
    </w:p>
    <w:p w14:paraId="032EE636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Liquidity Restrictions - None</w:t>
      </w:r>
    </w:p>
    <w:p w14:paraId="394253B3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Days to Liquidate (90%, 95%, 100% of the portfolio) - 1 day</w:t>
      </w:r>
    </w:p>
    <w:p w14:paraId="4091C8B4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33CD8798" w14:textId="77777777" w:rsidR="00307D84" w:rsidRPr="002D7103" w:rsidRDefault="00307D84" w:rsidP="00D46ED8">
      <w:pPr>
        <w:rPr>
          <w:rFonts w:ascii="Lato" w:hAnsi="Lato"/>
          <w:b/>
          <w:bCs/>
          <w:color w:val="035999"/>
        </w:rPr>
      </w:pPr>
      <w:r w:rsidRPr="002D7103">
        <w:rPr>
          <w:rFonts w:ascii="Lato" w:hAnsi="Lato"/>
          <w:b/>
          <w:bCs/>
          <w:color w:val="035999"/>
        </w:rPr>
        <w:t>ADDITIONAL QUESTIONS</w:t>
      </w:r>
    </w:p>
    <w:p w14:paraId="6ED7A2C4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Describe analysts’ role (generalist or sector focused) </w:t>
      </w:r>
    </w:p>
    <w:p w14:paraId="618C1D28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Who is the investment decision maker (i.e. PM or lead analyst) </w:t>
      </w:r>
    </w:p>
    <w:p w14:paraId="57476D5C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lastRenderedPageBreak/>
        <w:t>•</w:t>
      </w:r>
      <w:r w:rsidRPr="002D7103">
        <w:rPr>
          <w:rFonts w:ascii="Lato" w:hAnsi="Lato"/>
          <w:color w:val="002060"/>
        </w:rPr>
        <w:tab/>
        <w:t>What is the market opportunity for the strategy?</w:t>
      </w:r>
    </w:p>
    <w:p w14:paraId="6A3B367D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What differentiates your fund from others?</w:t>
      </w:r>
    </w:p>
    <w:p w14:paraId="7CA651F7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What are the strengths and weaknesses of your strategy?</w:t>
      </w:r>
    </w:p>
    <w:p w14:paraId="13A37AE7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What market conditions are best for the strategy?</w:t>
      </w:r>
    </w:p>
    <w:p w14:paraId="01AEA14D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Provide a trade example that highlights your investment process from idea generation to execution.</w:t>
      </w:r>
    </w:p>
    <w:p w14:paraId="236EAEFD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683BD33C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5A23A5E6" w14:textId="77777777" w:rsidR="00D71C1A" w:rsidRPr="002D7103" w:rsidRDefault="00D71C1A" w:rsidP="00D46ED8">
      <w:pPr>
        <w:rPr>
          <w:rFonts w:ascii="Lato Heavy" w:hAnsi="Lato Heavy"/>
          <w:b/>
          <w:bCs/>
          <w:color w:val="002060"/>
          <w:sz w:val="26"/>
          <w:szCs w:val="26"/>
        </w:rPr>
      </w:pPr>
    </w:p>
    <w:p w14:paraId="24A0411F" w14:textId="77777777" w:rsidR="00D71C1A" w:rsidRPr="002D7103" w:rsidRDefault="00D71C1A" w:rsidP="00D46ED8">
      <w:pPr>
        <w:rPr>
          <w:rFonts w:ascii="Lato Heavy" w:hAnsi="Lato Heavy"/>
          <w:b/>
          <w:bCs/>
          <w:color w:val="002060"/>
          <w:sz w:val="26"/>
          <w:szCs w:val="26"/>
        </w:rPr>
      </w:pPr>
    </w:p>
    <w:p w14:paraId="32EF1090" w14:textId="77777777" w:rsidR="00307D84" w:rsidRPr="002D7103" w:rsidRDefault="00307D84" w:rsidP="00D46ED8">
      <w:pPr>
        <w:rPr>
          <w:rFonts w:ascii="Lato Heavy" w:hAnsi="Lato Heavy"/>
          <w:b/>
          <w:bCs/>
          <w:color w:val="002060"/>
          <w:sz w:val="26"/>
          <w:szCs w:val="26"/>
        </w:rPr>
      </w:pPr>
      <w:r w:rsidRPr="002D7103">
        <w:rPr>
          <w:rFonts w:ascii="Lato Heavy" w:hAnsi="Lato Heavy"/>
          <w:b/>
          <w:bCs/>
          <w:color w:val="002060"/>
          <w:sz w:val="26"/>
          <w:szCs w:val="26"/>
        </w:rPr>
        <w:t>RISK MANAGEMENT</w:t>
      </w:r>
    </w:p>
    <w:p w14:paraId="185B3709" w14:textId="77777777" w:rsidR="00F93DEB" w:rsidRPr="002D7103" w:rsidRDefault="00F93DEB" w:rsidP="00D46ED8">
      <w:pPr>
        <w:rPr>
          <w:rFonts w:ascii="Lato Heavy" w:hAnsi="Lato Heavy"/>
          <w:b/>
          <w:bCs/>
          <w:color w:val="002060"/>
          <w:sz w:val="26"/>
          <w:szCs w:val="26"/>
        </w:rPr>
      </w:pPr>
    </w:p>
    <w:p w14:paraId="7E5B1C1F" w14:textId="77777777" w:rsidR="00307D84" w:rsidRPr="002D7103" w:rsidRDefault="00307D84" w:rsidP="00D46ED8">
      <w:pPr>
        <w:rPr>
          <w:rFonts w:ascii="Lato" w:hAnsi="Lato"/>
          <w:b/>
          <w:bCs/>
          <w:color w:val="035999"/>
        </w:rPr>
      </w:pPr>
      <w:r w:rsidRPr="002D7103">
        <w:rPr>
          <w:rFonts w:ascii="Lato" w:hAnsi="Lato"/>
          <w:b/>
          <w:bCs/>
          <w:color w:val="035999"/>
        </w:rPr>
        <w:t>Describe Risk Management Process</w:t>
      </w:r>
    </w:p>
    <w:p w14:paraId="0852D8E3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System / tools used to monitor risk</w:t>
      </w:r>
    </w:p>
    <w:p w14:paraId="6D57273F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How often are risk tools maintained (i.e. daily, monthly, and weekly)?</w:t>
      </w:r>
    </w:p>
    <w:p w14:paraId="43899139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Volatility Range</w:t>
      </w:r>
    </w:p>
    <w:p w14:paraId="0F9522EF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How do you calculate correlation between each investment?</w:t>
      </w:r>
    </w:p>
    <w:p w14:paraId="6769DB87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VaR Calculation</w:t>
      </w:r>
    </w:p>
    <w:p w14:paraId="6317A66E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Types of instruments traded (Percentage Equity, ETF’s, Swaps, Options, etc.)</w:t>
      </w:r>
    </w:p>
    <w:p w14:paraId="1D58A261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Describe how you hedge the portfolio. Use of macro hedges to neutralize risk?</w:t>
      </w:r>
    </w:p>
    <w:p w14:paraId="6C5A2399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Instruments used to hedge (ETF’s, Swaps, Forwards, Futures)</w:t>
      </w:r>
    </w:p>
    <w:p w14:paraId="5914A5E8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Do you hedge currency?</w:t>
      </w:r>
    </w:p>
    <w:p w14:paraId="082DA2E8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Describe stop loss policy.</w:t>
      </w:r>
    </w:p>
    <w:p w14:paraId="59CF47CA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Do you have any side pockets?  If yes, what percent of the portfolio and limit?</w:t>
      </w:r>
    </w:p>
    <w:p w14:paraId="0002025A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Use of leverage </w:t>
      </w:r>
    </w:p>
    <w:p w14:paraId="6820F4BC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5359B96C" w14:textId="77777777" w:rsidR="00307D84" w:rsidRPr="002D7103" w:rsidRDefault="00307D84" w:rsidP="00D46ED8">
      <w:pPr>
        <w:rPr>
          <w:rFonts w:ascii="Lato" w:hAnsi="Lato"/>
          <w:b/>
          <w:bCs/>
          <w:color w:val="035999"/>
        </w:rPr>
      </w:pPr>
      <w:r w:rsidRPr="002D7103">
        <w:rPr>
          <w:rFonts w:ascii="Lato" w:hAnsi="Lato"/>
          <w:b/>
          <w:bCs/>
          <w:color w:val="035999"/>
        </w:rPr>
        <w:t xml:space="preserve">STOP LIMITS </w:t>
      </w:r>
    </w:p>
    <w:p w14:paraId="342B45DE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Longs </w:t>
      </w:r>
    </w:p>
    <w:p w14:paraId="7B24231F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Shorts </w:t>
      </w:r>
    </w:p>
    <w:p w14:paraId="3464556C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082DDF23" w14:textId="77777777" w:rsidR="00307D84" w:rsidRPr="002D7103" w:rsidRDefault="00307D84" w:rsidP="00D46ED8">
      <w:pPr>
        <w:rPr>
          <w:rFonts w:ascii="Lato" w:hAnsi="Lato"/>
          <w:b/>
          <w:bCs/>
          <w:color w:val="002060"/>
        </w:rPr>
      </w:pPr>
      <w:r w:rsidRPr="002D7103">
        <w:rPr>
          <w:rFonts w:ascii="Lato" w:hAnsi="Lato"/>
          <w:b/>
          <w:bCs/>
          <w:color w:val="002060"/>
        </w:rPr>
        <w:t>EXPOSURE (Minimum, Maximum, Average, Current)</w:t>
      </w:r>
    </w:p>
    <w:p w14:paraId="62D5FF74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46B5F8C1" w14:textId="77777777" w:rsidR="00307D84" w:rsidRPr="002D7103" w:rsidRDefault="00307D84" w:rsidP="00D46ED8">
      <w:pPr>
        <w:rPr>
          <w:rFonts w:ascii="Lato" w:hAnsi="Lato"/>
          <w:b/>
          <w:bCs/>
          <w:color w:val="035999"/>
        </w:rPr>
      </w:pPr>
      <w:r w:rsidRPr="002D7103">
        <w:rPr>
          <w:rFonts w:ascii="Lato" w:hAnsi="Lato"/>
          <w:b/>
          <w:bCs/>
          <w:color w:val="035999"/>
        </w:rPr>
        <w:t>ADDITIONAL QUESTIONS</w:t>
      </w:r>
    </w:p>
    <w:p w14:paraId="4E14E85E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Who on the team is responsible for risk management? </w:t>
      </w:r>
    </w:p>
    <w:p w14:paraId="13233957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Is the portfolio stress tested? If yes, provide examples. </w:t>
      </w:r>
    </w:p>
    <w:p w14:paraId="495B7441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How has the gross and net exposure moved over time? </w:t>
      </w:r>
    </w:p>
    <w:p w14:paraId="5487BD8D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How do you adjust the risk capital allocation when there is an increase in equity due to trading profits or subscriptions?</w:t>
      </w:r>
    </w:p>
    <w:p w14:paraId="767F9F30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Have the events of 2008 changed the way you manage the portfolio?</w:t>
      </w:r>
    </w:p>
    <w:p w14:paraId="190AF3E5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lastRenderedPageBreak/>
        <w:t>•</w:t>
      </w:r>
      <w:r w:rsidRPr="002D7103">
        <w:rPr>
          <w:rFonts w:ascii="Lato" w:hAnsi="Lato"/>
          <w:color w:val="002060"/>
        </w:rPr>
        <w:tab/>
        <w:t xml:space="preserve">Discuss counterparty risk and any agreements in place. </w:t>
      </w:r>
    </w:p>
    <w:p w14:paraId="543B4A9E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How often do you review your counterparties? </w:t>
      </w:r>
    </w:p>
    <w:p w14:paraId="01AA729C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How often do you review your risk procedures?</w:t>
      </w:r>
    </w:p>
    <w:p w14:paraId="02FB6AAC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0237EB1C" w14:textId="77777777" w:rsidR="00307D84" w:rsidRPr="002D7103" w:rsidRDefault="00307D84" w:rsidP="00D46ED8">
      <w:pPr>
        <w:rPr>
          <w:rFonts w:ascii="Lato" w:hAnsi="Lato"/>
          <w:b/>
          <w:bCs/>
          <w:color w:val="035999"/>
        </w:rPr>
      </w:pPr>
      <w:r w:rsidRPr="002D7103">
        <w:rPr>
          <w:rFonts w:ascii="Lato" w:hAnsi="Lato"/>
          <w:b/>
          <w:bCs/>
          <w:color w:val="035999"/>
        </w:rPr>
        <w:t>DRAWDOWNS</w:t>
      </w:r>
    </w:p>
    <w:p w14:paraId="36433223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List 5 maximum drawdowns in % of equity.</w:t>
      </w:r>
    </w:p>
    <w:p w14:paraId="4AE737EE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How many daily drawdowns greater than 5% occurred in the last 12 months?</w:t>
      </w:r>
    </w:p>
    <w:p w14:paraId="23598692" w14:textId="77777777" w:rsidR="00307D84" w:rsidRPr="002D7103" w:rsidRDefault="00307D84" w:rsidP="00D46ED8">
      <w:pPr>
        <w:rPr>
          <w:rFonts w:ascii="Lato" w:hAnsi="Lato"/>
          <w:b/>
          <w:bCs/>
          <w:color w:val="002060"/>
        </w:rPr>
      </w:pPr>
    </w:p>
    <w:p w14:paraId="3C8C521A" w14:textId="77777777" w:rsidR="00307D84" w:rsidRPr="002D7103" w:rsidRDefault="00307D84" w:rsidP="00D46ED8">
      <w:pPr>
        <w:rPr>
          <w:rFonts w:ascii="Lato" w:hAnsi="Lato"/>
          <w:b/>
          <w:bCs/>
          <w:color w:val="035999"/>
        </w:rPr>
      </w:pPr>
      <w:r w:rsidRPr="002D7103">
        <w:rPr>
          <w:rFonts w:ascii="Lato" w:hAnsi="Lato"/>
          <w:b/>
          <w:bCs/>
          <w:color w:val="035999"/>
        </w:rPr>
        <w:t>TRADING</w:t>
      </w:r>
    </w:p>
    <w:p w14:paraId="6E3678B9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Average portfolio turnover</w:t>
      </w:r>
    </w:p>
    <w:p w14:paraId="3AC243C6" w14:textId="77777777" w:rsidR="00307D84" w:rsidRPr="002D7103" w:rsidRDefault="00307D84" w:rsidP="00B3441A">
      <w:pPr>
        <w:ind w:firstLine="284"/>
        <w:rPr>
          <w:rFonts w:ascii="Lato" w:hAnsi="Lato"/>
          <w:b/>
          <w:bCs/>
          <w:color w:val="002060"/>
        </w:rPr>
      </w:pPr>
      <w:r w:rsidRPr="002D7103">
        <w:rPr>
          <w:rFonts w:ascii="Lato" w:hAnsi="Lato"/>
          <w:b/>
          <w:bCs/>
          <w:color w:val="002060"/>
        </w:rPr>
        <w:t>Monthly</w:t>
      </w:r>
    </w:p>
    <w:p w14:paraId="49AED26E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Trading systems</w:t>
      </w:r>
    </w:p>
    <w:p w14:paraId="52CB9516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Describe how you trade around positions and price targets.</w:t>
      </w:r>
    </w:p>
    <w:p w14:paraId="67233FA3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Who executes and supervises daily trades at the firm?</w:t>
      </w:r>
    </w:p>
    <w:p w14:paraId="4E4D3777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Discuss trading policies and procedures.</w:t>
      </w:r>
    </w:p>
    <w:p w14:paraId="0355B59D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Describe the trade reconciliation process.</w:t>
      </w:r>
    </w:p>
    <w:p w14:paraId="0A24F24C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Do you have policy in place to handle trade errors?</w:t>
      </w:r>
    </w:p>
    <w:p w14:paraId="4670122B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How do you handle large trading losses?</w:t>
      </w:r>
    </w:p>
    <w:p w14:paraId="5475DD2D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How are trades allocated between accounts?</w:t>
      </w:r>
    </w:p>
    <w:p w14:paraId="48B2F438" w14:textId="77777777" w:rsidR="00307D84" w:rsidRPr="002D7103" w:rsidRDefault="00307D84" w:rsidP="00D46ED8">
      <w:pPr>
        <w:rPr>
          <w:rFonts w:ascii="Lato" w:hAnsi="Lato"/>
          <w:color w:val="035999"/>
        </w:rPr>
      </w:pPr>
    </w:p>
    <w:p w14:paraId="144FDF43" w14:textId="77777777" w:rsidR="00307D84" w:rsidRPr="002D7103" w:rsidRDefault="00307D84" w:rsidP="00D46ED8">
      <w:pPr>
        <w:rPr>
          <w:rFonts w:ascii="Lato" w:hAnsi="Lato"/>
          <w:b/>
          <w:bCs/>
          <w:color w:val="035999"/>
        </w:rPr>
      </w:pPr>
      <w:r w:rsidRPr="002D7103">
        <w:rPr>
          <w:rFonts w:ascii="Lato" w:hAnsi="Lato"/>
          <w:b/>
          <w:bCs/>
          <w:color w:val="035999"/>
        </w:rPr>
        <w:t>PRICING</w:t>
      </w:r>
    </w:p>
    <w:p w14:paraId="5734DBCA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Who prices the portfolio?</w:t>
      </w:r>
    </w:p>
    <w:p w14:paraId="21E0B50B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</w:p>
    <w:p w14:paraId="448E269C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Do you have a valuation policy? Describe.</w:t>
      </w:r>
    </w:p>
    <w:p w14:paraId="1C6C10AE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Who calculates the NAV? </w:t>
      </w:r>
    </w:p>
    <w:p w14:paraId="78C8AD29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Frequency of administrator’s reconciliation.</w:t>
      </w:r>
    </w:p>
    <w:p w14:paraId="45A808D0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Have you ever had to revise the NAV once final?</w:t>
      </w:r>
    </w:p>
    <w:p w14:paraId="5A66E469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3855699C" w14:textId="77777777" w:rsidR="00307D84" w:rsidRPr="002D7103" w:rsidRDefault="00307D84" w:rsidP="00D46ED8">
      <w:pPr>
        <w:rPr>
          <w:rFonts w:ascii="Lato" w:hAnsi="Lato"/>
          <w:b/>
          <w:bCs/>
          <w:color w:val="035999"/>
        </w:rPr>
      </w:pPr>
      <w:r w:rsidRPr="002D7103">
        <w:rPr>
          <w:rFonts w:ascii="Lato" w:hAnsi="Lato"/>
          <w:b/>
          <w:bCs/>
          <w:color w:val="035999"/>
        </w:rPr>
        <w:t>INVESTORS</w:t>
      </w:r>
    </w:p>
    <w:p w14:paraId="3FC15ADE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Current investor base (provide percentage breakdown by type)</w:t>
      </w:r>
    </w:p>
    <w:p w14:paraId="77C7BE47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Total number of investors - </w:t>
      </w:r>
    </w:p>
    <w:p w14:paraId="44DB9C82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Types and frequency of investor reports</w:t>
      </w:r>
    </w:p>
    <w:p w14:paraId="381004AA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Percentage of four largest investors</w:t>
      </w:r>
    </w:p>
    <w:p w14:paraId="598FB4A4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Largest redemption (date, % of equity, and reason)</w:t>
      </w:r>
    </w:p>
    <w:p w14:paraId="7911CAF8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Special terms </w:t>
      </w:r>
    </w:p>
    <w:p w14:paraId="3AA492AA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Do you conduct due diligence on potential investors?</w:t>
      </w:r>
    </w:p>
    <w:p w14:paraId="569B664A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Do you have steps in place to review investors for appropriateness?</w:t>
      </w:r>
    </w:p>
    <w:p w14:paraId="22AFF941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53F9FA52" w14:textId="77777777" w:rsidR="009F6D58" w:rsidRPr="002D7103" w:rsidRDefault="009F6D58" w:rsidP="00D46ED8">
      <w:pPr>
        <w:rPr>
          <w:rFonts w:ascii="Lato" w:hAnsi="Lato"/>
          <w:color w:val="002060"/>
        </w:rPr>
      </w:pPr>
    </w:p>
    <w:p w14:paraId="3804EF1C" w14:textId="77777777" w:rsidR="00F93DEB" w:rsidRPr="002D7103" w:rsidRDefault="00F93DEB" w:rsidP="00D46ED8">
      <w:pPr>
        <w:rPr>
          <w:rFonts w:ascii="Lato" w:hAnsi="Lato"/>
          <w:color w:val="002060"/>
        </w:rPr>
      </w:pPr>
    </w:p>
    <w:p w14:paraId="3055DE6A" w14:textId="77777777" w:rsidR="00D71C1A" w:rsidRPr="002D7103" w:rsidRDefault="00D71C1A" w:rsidP="00D46ED8">
      <w:pPr>
        <w:rPr>
          <w:rFonts w:ascii="Lato Heavy" w:hAnsi="Lato Heavy"/>
          <w:b/>
          <w:bCs/>
          <w:color w:val="002060"/>
          <w:sz w:val="26"/>
          <w:szCs w:val="26"/>
        </w:rPr>
      </w:pPr>
    </w:p>
    <w:p w14:paraId="694248CB" w14:textId="77777777" w:rsidR="00D71C1A" w:rsidRPr="002D7103" w:rsidRDefault="00D71C1A" w:rsidP="00D46ED8">
      <w:pPr>
        <w:rPr>
          <w:rFonts w:ascii="Lato Heavy" w:hAnsi="Lato Heavy"/>
          <w:b/>
          <w:bCs/>
          <w:color w:val="002060"/>
          <w:sz w:val="26"/>
          <w:szCs w:val="26"/>
        </w:rPr>
      </w:pPr>
    </w:p>
    <w:p w14:paraId="372B6D0A" w14:textId="77777777" w:rsidR="00D71C1A" w:rsidRPr="002D7103" w:rsidRDefault="00D71C1A" w:rsidP="00D46ED8">
      <w:pPr>
        <w:rPr>
          <w:rFonts w:ascii="Lato Heavy" w:hAnsi="Lato Heavy"/>
          <w:b/>
          <w:bCs/>
          <w:color w:val="002060"/>
          <w:sz w:val="26"/>
          <w:szCs w:val="26"/>
        </w:rPr>
      </w:pPr>
    </w:p>
    <w:p w14:paraId="1802DA33" w14:textId="77777777" w:rsidR="00307D84" w:rsidRPr="002D7103" w:rsidRDefault="00307D84" w:rsidP="00D46ED8">
      <w:pPr>
        <w:rPr>
          <w:rFonts w:ascii="Lato Heavy" w:hAnsi="Lato Heavy"/>
          <w:b/>
          <w:bCs/>
          <w:color w:val="002060"/>
          <w:sz w:val="26"/>
          <w:szCs w:val="26"/>
        </w:rPr>
      </w:pPr>
      <w:r w:rsidRPr="002D7103">
        <w:rPr>
          <w:rFonts w:ascii="Lato Heavy" w:hAnsi="Lato Heavy"/>
          <w:b/>
          <w:bCs/>
          <w:color w:val="002060"/>
          <w:sz w:val="26"/>
          <w:szCs w:val="26"/>
        </w:rPr>
        <w:t>BUSINESS OPERATIONS</w:t>
      </w:r>
    </w:p>
    <w:p w14:paraId="40798788" w14:textId="77777777" w:rsidR="00D71C1A" w:rsidRPr="002D7103" w:rsidRDefault="00D71C1A" w:rsidP="00D46ED8">
      <w:pPr>
        <w:rPr>
          <w:rFonts w:ascii="Lato" w:hAnsi="Lato"/>
          <w:b/>
          <w:bCs/>
          <w:color w:val="035999"/>
        </w:rPr>
      </w:pPr>
    </w:p>
    <w:p w14:paraId="11513E4E" w14:textId="77777777" w:rsidR="00307D84" w:rsidRPr="002D7103" w:rsidRDefault="00307D84" w:rsidP="00D46ED8">
      <w:pPr>
        <w:rPr>
          <w:rFonts w:ascii="Lato" w:hAnsi="Lato"/>
          <w:b/>
          <w:bCs/>
          <w:color w:val="035999"/>
        </w:rPr>
      </w:pPr>
      <w:r w:rsidRPr="002D7103">
        <w:rPr>
          <w:rFonts w:ascii="Lato" w:hAnsi="Lato"/>
          <w:b/>
          <w:bCs/>
          <w:color w:val="035999"/>
        </w:rPr>
        <w:t>PRINCIPAL’S INFORMATION</w:t>
      </w:r>
    </w:p>
    <w:p w14:paraId="74CFFE44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Ownership Structure</w:t>
      </w:r>
    </w:p>
    <w:p w14:paraId="6A5A5EED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Principal’s Investment in Fund</w:t>
      </w:r>
    </w:p>
    <w:p w14:paraId="27F89D6A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Affiliation with Outside Organizations</w:t>
      </w:r>
    </w:p>
    <w:p w14:paraId="07BBB3E4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Key-man issues (how are they addressed)</w:t>
      </w:r>
    </w:p>
    <w:p w14:paraId="46F0F723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2545D43B" w14:textId="77777777" w:rsidR="00307D84" w:rsidRPr="002D7103" w:rsidRDefault="00307D84" w:rsidP="00D46ED8">
      <w:pPr>
        <w:rPr>
          <w:rFonts w:ascii="Lato" w:hAnsi="Lato"/>
          <w:b/>
          <w:bCs/>
          <w:color w:val="035999"/>
        </w:rPr>
      </w:pPr>
      <w:r w:rsidRPr="002D7103">
        <w:rPr>
          <w:rFonts w:ascii="Lato" w:hAnsi="Lato"/>
          <w:b/>
          <w:bCs/>
          <w:color w:val="035999"/>
        </w:rPr>
        <w:t>COMPLIANCE</w:t>
      </w:r>
    </w:p>
    <w:p w14:paraId="02EB9F19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Who is responsible for compliance?</w:t>
      </w:r>
    </w:p>
    <w:p w14:paraId="24433662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Does the firm have any relationships that may affect trading flexibility (i.e. broker dealer)?</w:t>
      </w:r>
    </w:p>
    <w:p w14:paraId="418A1F33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Are there any criminal, civil or administrative lawsuits pending again the firm or principals? Have any occurred?</w:t>
      </w:r>
    </w:p>
    <w:p w14:paraId="6ADBD0F3" w14:textId="77777777" w:rsidR="00307D84" w:rsidRPr="002D7103" w:rsidRDefault="00307D84" w:rsidP="00B3441A">
      <w:pPr>
        <w:ind w:left="709" w:hanging="425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How are employees’ personal investments / trading accounts monitored?</w:t>
      </w:r>
    </w:p>
    <w:p w14:paraId="0DEBE9ED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2E79CF16" w14:textId="77777777" w:rsidR="00307D84" w:rsidRPr="002D7103" w:rsidRDefault="00307D84" w:rsidP="00D46ED8">
      <w:pPr>
        <w:rPr>
          <w:rFonts w:ascii="Lato" w:hAnsi="Lato"/>
          <w:b/>
          <w:bCs/>
          <w:color w:val="035999"/>
        </w:rPr>
      </w:pPr>
      <w:r w:rsidRPr="002D7103">
        <w:rPr>
          <w:rFonts w:ascii="Lato" w:hAnsi="Lato"/>
          <w:b/>
          <w:bCs/>
          <w:color w:val="035999"/>
        </w:rPr>
        <w:t>INFRASTRUCTURE</w:t>
      </w:r>
    </w:p>
    <w:p w14:paraId="120A5C5B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Systems used in Front Office, Operations, and Accounting</w:t>
      </w:r>
    </w:p>
    <w:p w14:paraId="3285CEF9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How will back office / front office operations be affected as assets grow?</w:t>
      </w:r>
    </w:p>
    <w:p w14:paraId="5261FDF9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Disaster Recovery Plans</w:t>
      </w:r>
    </w:p>
    <w:p w14:paraId="1459194B" w14:textId="77777777" w:rsidR="00307D84" w:rsidRPr="002D7103" w:rsidRDefault="00307D84" w:rsidP="00B3441A">
      <w:pPr>
        <w:pStyle w:val="ListParagraph"/>
        <w:numPr>
          <w:ilvl w:val="0"/>
          <w:numId w:val="22"/>
        </w:numPr>
        <w:ind w:left="993" w:firstLine="0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Computer systems fail</w:t>
      </w:r>
    </w:p>
    <w:p w14:paraId="392C11F0" w14:textId="77777777" w:rsidR="00307D84" w:rsidRPr="002D7103" w:rsidRDefault="00307D84" w:rsidP="00B3441A">
      <w:pPr>
        <w:pStyle w:val="ListParagraph"/>
        <w:numPr>
          <w:ilvl w:val="0"/>
          <w:numId w:val="22"/>
        </w:numPr>
        <w:ind w:left="993" w:firstLine="0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Incapacitated decision makers</w:t>
      </w:r>
    </w:p>
    <w:p w14:paraId="6AB8E6CC" w14:textId="77777777" w:rsidR="00307D84" w:rsidRPr="002D7103" w:rsidRDefault="00307D84" w:rsidP="00B3441A">
      <w:pPr>
        <w:pStyle w:val="ListParagraph"/>
        <w:numPr>
          <w:ilvl w:val="0"/>
          <w:numId w:val="22"/>
        </w:numPr>
        <w:ind w:left="993" w:firstLine="0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Technical failure at Prime Broker’s location</w:t>
      </w:r>
    </w:p>
    <w:p w14:paraId="527B0C4E" w14:textId="77777777" w:rsidR="00307D84" w:rsidRPr="002D7103" w:rsidRDefault="00307D84" w:rsidP="00B3441A">
      <w:pPr>
        <w:pStyle w:val="ListParagraph"/>
        <w:numPr>
          <w:ilvl w:val="0"/>
          <w:numId w:val="22"/>
        </w:numPr>
        <w:ind w:left="993" w:firstLine="0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Back-up systems</w:t>
      </w:r>
    </w:p>
    <w:p w14:paraId="5593F143" w14:textId="77777777" w:rsidR="00307D84" w:rsidRPr="002D7103" w:rsidRDefault="00307D84" w:rsidP="00B3441A">
      <w:pPr>
        <w:pStyle w:val="ListParagraph"/>
        <w:numPr>
          <w:ilvl w:val="0"/>
          <w:numId w:val="22"/>
        </w:numPr>
        <w:ind w:left="993" w:firstLine="0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Do you have in-house technology support?</w:t>
      </w:r>
    </w:p>
    <w:p w14:paraId="279B8AE2" w14:textId="77777777" w:rsidR="00307D84" w:rsidRPr="002D7103" w:rsidRDefault="00307D84" w:rsidP="00D46ED8">
      <w:pPr>
        <w:rPr>
          <w:rFonts w:ascii="Lato" w:hAnsi="Lato"/>
          <w:b/>
          <w:bCs/>
          <w:color w:val="035999"/>
        </w:rPr>
      </w:pPr>
      <w:r w:rsidRPr="002D7103">
        <w:rPr>
          <w:rFonts w:ascii="Lato" w:hAnsi="Lato"/>
          <w:b/>
          <w:bCs/>
          <w:color w:val="035999"/>
        </w:rPr>
        <w:t>ADMINSTRATION</w:t>
      </w:r>
    </w:p>
    <w:p w14:paraId="152BB707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SEC or Other Registrations</w:t>
      </w:r>
    </w:p>
    <w:p w14:paraId="4919407D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Soft Dollar Contracts</w:t>
      </w:r>
    </w:p>
    <w:p w14:paraId="68CBD70C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Plans to Launch New Products</w:t>
      </w:r>
    </w:p>
    <w:p w14:paraId="6F05C6D1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Who has the authority to wire cash? Describe the procedure.</w:t>
      </w:r>
    </w:p>
    <w:p w14:paraId="4BA92980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Business Continuity Planning (BCP)</w:t>
      </w:r>
    </w:p>
    <w:p w14:paraId="33A9EACB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Most recent audited financials</w:t>
      </w:r>
    </w:p>
    <w:p w14:paraId="18A138AD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7C0810E6" w14:textId="77777777" w:rsidR="00F93DEB" w:rsidRPr="002D7103" w:rsidRDefault="00307D84" w:rsidP="00D46ED8">
      <w:pPr>
        <w:rPr>
          <w:rFonts w:ascii="Lato" w:hAnsi="Lato"/>
          <w:color w:val="035999"/>
        </w:rPr>
      </w:pPr>
      <w:r w:rsidRPr="002D7103">
        <w:rPr>
          <w:rFonts w:ascii="Lato" w:hAnsi="Lato"/>
          <w:b/>
          <w:bCs/>
          <w:color w:val="035999"/>
        </w:rPr>
        <w:t>SERVICE PROVIDERS</w:t>
      </w:r>
    </w:p>
    <w:p w14:paraId="5C7D2F67" w14:textId="77777777" w:rsidR="00307D84" w:rsidRPr="002D7103" w:rsidRDefault="00307D84" w:rsidP="00D46ED8">
      <w:pPr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(Contact Name, Address, Phone Number, and length of relationship)</w:t>
      </w:r>
    </w:p>
    <w:p w14:paraId="49907954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Prime Broker </w:t>
      </w:r>
    </w:p>
    <w:p w14:paraId="468B6F78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Custodian – </w:t>
      </w:r>
    </w:p>
    <w:p w14:paraId="6E403445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Administrator – </w:t>
      </w:r>
    </w:p>
    <w:p w14:paraId="30222790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Auditor – </w:t>
      </w:r>
    </w:p>
    <w:p w14:paraId="295499C1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Legal Counsel – </w:t>
      </w:r>
    </w:p>
    <w:p w14:paraId="2D9B3DCF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379EE69F" w14:textId="77777777" w:rsidR="00307D84" w:rsidRPr="002D7103" w:rsidRDefault="00307D84" w:rsidP="00D46ED8">
      <w:pPr>
        <w:rPr>
          <w:rFonts w:ascii="Lato Heavy" w:hAnsi="Lato Heavy"/>
          <w:b/>
          <w:bCs/>
          <w:color w:val="002060"/>
          <w:sz w:val="26"/>
          <w:szCs w:val="26"/>
        </w:rPr>
      </w:pPr>
      <w:r w:rsidRPr="002D7103">
        <w:rPr>
          <w:rFonts w:ascii="Lato Heavy" w:hAnsi="Lato Heavy"/>
          <w:b/>
          <w:bCs/>
          <w:color w:val="002060"/>
          <w:sz w:val="26"/>
          <w:szCs w:val="26"/>
        </w:rPr>
        <w:t>MONTHLY TRANSPARENCY REPORTS</w:t>
      </w:r>
    </w:p>
    <w:p w14:paraId="660232FB" w14:textId="77777777" w:rsidR="00F93DEB" w:rsidRPr="002D7103" w:rsidRDefault="00F93DEB" w:rsidP="00D46ED8">
      <w:pPr>
        <w:rPr>
          <w:rFonts w:ascii="Lato Heavy" w:hAnsi="Lato Heavy"/>
          <w:b/>
          <w:bCs/>
          <w:color w:val="002060"/>
          <w:sz w:val="26"/>
          <w:szCs w:val="26"/>
        </w:rPr>
      </w:pPr>
    </w:p>
    <w:p w14:paraId="7D6AC37C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AUM: Firm / Fund </w:t>
      </w:r>
    </w:p>
    <w:p w14:paraId="03DA795E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Number of Employees </w:t>
      </w:r>
    </w:p>
    <w:p w14:paraId="6F6EAE70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Total Gross / Net Exposure (Delta / Beta-Adjusted)</w:t>
      </w:r>
    </w:p>
    <w:p w14:paraId="0426EDBC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Long / Short Exposure by Geography, Sector, Market-cap</w:t>
      </w:r>
    </w:p>
    <w:p w14:paraId="647B0043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 xml:space="preserve">Number of Positions Long and Short - </w:t>
      </w:r>
    </w:p>
    <w:p w14:paraId="5DC608AB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Top 5 Long and Short Positions (as a percentage of AUM)</w:t>
      </w:r>
    </w:p>
    <w:p w14:paraId="11476B67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Top 5 Gaining and Losing Positions</w:t>
      </w:r>
    </w:p>
    <w:p w14:paraId="7BF01BBE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Monthly and YTD Long / Short Attribution</w:t>
      </w:r>
    </w:p>
    <w:p w14:paraId="4565333F" w14:textId="77777777" w:rsidR="00F93DEB" w:rsidRPr="002D7103" w:rsidRDefault="00F93DEB" w:rsidP="00D46ED8">
      <w:pPr>
        <w:rPr>
          <w:rFonts w:ascii="Lato" w:hAnsi="Lato"/>
          <w:color w:val="002060"/>
        </w:rPr>
      </w:pPr>
    </w:p>
    <w:p w14:paraId="566BCF07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00F222E7" w14:textId="77777777" w:rsidR="00F93DEB" w:rsidRPr="002D7103" w:rsidRDefault="00F93DEB" w:rsidP="00D46ED8">
      <w:pPr>
        <w:rPr>
          <w:rFonts w:ascii="Lato" w:hAnsi="Lato"/>
          <w:color w:val="002060"/>
        </w:rPr>
      </w:pPr>
    </w:p>
    <w:p w14:paraId="6431A5D9" w14:textId="77777777" w:rsidR="00307D84" w:rsidRPr="002D7103" w:rsidRDefault="00307D84" w:rsidP="00D46ED8">
      <w:pPr>
        <w:rPr>
          <w:rFonts w:ascii="Lato Heavy" w:hAnsi="Lato Heavy"/>
          <w:b/>
          <w:bCs/>
          <w:color w:val="002060"/>
          <w:sz w:val="26"/>
          <w:szCs w:val="26"/>
        </w:rPr>
      </w:pPr>
      <w:r w:rsidRPr="002D7103">
        <w:rPr>
          <w:rFonts w:ascii="Lato Heavy" w:hAnsi="Lato Heavy"/>
          <w:b/>
          <w:bCs/>
          <w:color w:val="002060"/>
          <w:sz w:val="26"/>
          <w:szCs w:val="26"/>
        </w:rPr>
        <w:t>ADDITIONAL INFORMATION REQUESTED</w:t>
      </w:r>
    </w:p>
    <w:p w14:paraId="5FB45CEF" w14:textId="77777777" w:rsidR="00307D84" w:rsidRPr="002D7103" w:rsidRDefault="00307D84" w:rsidP="00D46ED8">
      <w:pPr>
        <w:rPr>
          <w:rFonts w:ascii="Lato" w:hAnsi="Lato"/>
          <w:color w:val="002060"/>
        </w:rPr>
      </w:pPr>
    </w:p>
    <w:p w14:paraId="255E1FBB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All marketing material</w:t>
      </w:r>
    </w:p>
    <w:p w14:paraId="26F419C8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Offering Memorandum and Subscription Documents</w:t>
      </w:r>
    </w:p>
    <w:p w14:paraId="7D8DE71E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Historical Performance and AUM</w:t>
      </w:r>
    </w:p>
    <w:p w14:paraId="47E86574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Historical Long / Short Attribution</w:t>
      </w:r>
    </w:p>
    <w:p w14:paraId="39890136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Snapshot of the Portfolio</w:t>
      </w:r>
    </w:p>
    <w:p w14:paraId="580047F0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Firm Organizational Chart</w:t>
      </w:r>
    </w:p>
    <w:p w14:paraId="1DD49B6E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Risk Report Example</w:t>
      </w:r>
    </w:p>
    <w:p w14:paraId="005B8B41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Transparency Report</w:t>
      </w:r>
    </w:p>
    <w:p w14:paraId="52F9EA3E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List of all Service Providers and Contacts</w:t>
      </w:r>
    </w:p>
    <w:p w14:paraId="589C3E1D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Audited Financials</w:t>
      </w:r>
    </w:p>
    <w:p w14:paraId="7D07D4D8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Valuation Policy</w:t>
      </w:r>
    </w:p>
    <w:p w14:paraId="307D5B68" w14:textId="77777777" w:rsidR="00307D84" w:rsidRPr="002D7103" w:rsidRDefault="00307D84" w:rsidP="00B3441A">
      <w:pPr>
        <w:ind w:firstLine="284"/>
        <w:rPr>
          <w:rFonts w:ascii="Lato" w:hAnsi="Lato"/>
          <w:color w:val="00206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Performance track records from previous funds managed (if available)</w:t>
      </w:r>
    </w:p>
    <w:p w14:paraId="54285EDA" w14:textId="77777777" w:rsidR="00543849" w:rsidRPr="00D46ED8" w:rsidRDefault="00307D84" w:rsidP="00B3441A">
      <w:pPr>
        <w:ind w:firstLine="284"/>
        <w:rPr>
          <w:rFonts w:ascii="Lato" w:hAnsi="Lato" w:cs="Arial"/>
          <w:color w:val="002060"/>
          <w:sz w:val="20"/>
          <w:szCs w:val="20"/>
        </w:rPr>
      </w:pPr>
      <w:r w:rsidRPr="002D7103">
        <w:rPr>
          <w:rFonts w:ascii="Lato" w:hAnsi="Lato"/>
          <w:color w:val="002060"/>
        </w:rPr>
        <w:t>•</w:t>
      </w:r>
      <w:r w:rsidRPr="002D7103">
        <w:rPr>
          <w:rFonts w:ascii="Lato" w:hAnsi="Lato"/>
          <w:color w:val="002060"/>
        </w:rPr>
        <w:tab/>
        <w:t>References:  Professional / P</w:t>
      </w:r>
      <w:r w:rsidRPr="002D7103">
        <w:rPr>
          <w:rFonts w:ascii="Lato" w:hAnsi="Lato" w:cs="Arial"/>
          <w:color w:val="002060"/>
          <w:spacing w:val="-1"/>
          <w:position w:val="-1"/>
          <w:sz w:val="20"/>
          <w:szCs w:val="20"/>
        </w:rPr>
        <w:t>er</w:t>
      </w:r>
      <w:r w:rsidRPr="002D7103">
        <w:rPr>
          <w:rFonts w:ascii="Lato" w:hAnsi="Lato" w:cs="Arial"/>
          <w:color w:val="002060"/>
          <w:spacing w:val="2"/>
          <w:position w:val="-1"/>
          <w:sz w:val="20"/>
          <w:szCs w:val="20"/>
        </w:rPr>
        <w:t>s</w:t>
      </w:r>
      <w:r w:rsidRPr="002D7103">
        <w:rPr>
          <w:rFonts w:ascii="Lato" w:hAnsi="Lato" w:cs="Arial"/>
          <w:color w:val="002060"/>
          <w:spacing w:val="-1"/>
          <w:position w:val="-1"/>
          <w:sz w:val="20"/>
          <w:szCs w:val="20"/>
        </w:rPr>
        <w:t>o</w:t>
      </w:r>
      <w:r w:rsidRPr="002D7103">
        <w:rPr>
          <w:rFonts w:ascii="Lato" w:hAnsi="Lato" w:cs="Arial"/>
          <w:color w:val="002060"/>
          <w:spacing w:val="1"/>
          <w:position w:val="-1"/>
          <w:sz w:val="20"/>
          <w:szCs w:val="20"/>
        </w:rPr>
        <w:t>na</w:t>
      </w:r>
      <w:r w:rsidRPr="002D7103">
        <w:rPr>
          <w:rFonts w:ascii="Lato" w:hAnsi="Lato" w:cs="Arial"/>
          <w:color w:val="002060"/>
          <w:position w:val="-1"/>
          <w:sz w:val="20"/>
          <w:szCs w:val="20"/>
        </w:rPr>
        <w:t>l</w:t>
      </w:r>
    </w:p>
    <w:sectPr w:rsidR="00543849" w:rsidRPr="00D46ED8" w:rsidSect="00B53F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27" w:right="1701" w:bottom="1256" w:left="1701" w:header="0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5A93" w14:textId="77777777" w:rsidR="000E3B82" w:rsidRPr="002D7103" w:rsidRDefault="000E3B82" w:rsidP="001B6541">
      <w:r w:rsidRPr="002D7103">
        <w:separator/>
      </w:r>
    </w:p>
  </w:endnote>
  <w:endnote w:type="continuationSeparator" w:id="0">
    <w:p w14:paraId="27DAB4F9" w14:textId="77777777" w:rsidR="000E3B82" w:rsidRPr="002D7103" w:rsidRDefault="000E3B82" w:rsidP="001B6541">
      <w:r w:rsidRPr="002D710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 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5F2B" w14:textId="77777777" w:rsidR="001B6541" w:rsidRPr="002D7103" w:rsidRDefault="00543849" w:rsidP="001B6541">
    <w:pPr>
      <w:pStyle w:val="Footer"/>
      <w:ind w:hanging="1701"/>
    </w:pPr>
    <w:r w:rsidRPr="002D7103">
      <w:rPr>
        <w:noProof/>
      </w:rPr>
      <w:drawing>
        <wp:inline distT="0" distB="0" distL="0" distR="0" wp14:anchorId="164E9907" wp14:editId="60516EB8">
          <wp:extent cx="7763703" cy="295325"/>
          <wp:effectExtent l="0" t="0" r="0" b="0"/>
          <wp:docPr id="125361566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615665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7061" cy="34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0F69" w14:textId="77777777" w:rsidR="004456DA" w:rsidRPr="002D7103" w:rsidRDefault="004456DA" w:rsidP="004456DA">
    <w:pPr>
      <w:pStyle w:val="Footer"/>
      <w:ind w:hanging="1701"/>
    </w:pPr>
    <w:r w:rsidRPr="002D7103">
      <w:rPr>
        <w:noProof/>
      </w:rPr>
      <w:drawing>
        <wp:inline distT="0" distB="0" distL="0" distR="0" wp14:anchorId="7C8E423E" wp14:editId="78904A58">
          <wp:extent cx="7934699" cy="572543"/>
          <wp:effectExtent l="0" t="0" r="0" b="0"/>
          <wp:docPr id="6303348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338439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699" cy="572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01B1" w14:textId="77777777" w:rsidR="000E3B82" w:rsidRPr="002D7103" w:rsidRDefault="000E3B82" w:rsidP="001B6541">
      <w:r w:rsidRPr="002D7103">
        <w:separator/>
      </w:r>
    </w:p>
  </w:footnote>
  <w:footnote w:type="continuationSeparator" w:id="0">
    <w:p w14:paraId="23EEAD00" w14:textId="77777777" w:rsidR="000E3B82" w:rsidRPr="002D7103" w:rsidRDefault="000E3B82" w:rsidP="001B6541">
      <w:r w:rsidRPr="002D710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9DFA" w14:textId="77777777" w:rsidR="001B6541" w:rsidRPr="002D7103" w:rsidRDefault="00543849" w:rsidP="00543849">
    <w:pPr>
      <w:pStyle w:val="Header"/>
      <w:ind w:hanging="1701"/>
    </w:pPr>
    <w:r w:rsidRPr="002D7103">
      <w:rPr>
        <w:noProof/>
      </w:rPr>
      <w:drawing>
        <wp:inline distT="0" distB="0" distL="0" distR="0" wp14:anchorId="3467F5F8" wp14:editId="1353F0EE">
          <wp:extent cx="7769860" cy="1294977"/>
          <wp:effectExtent l="0" t="0" r="2540" b="635"/>
          <wp:docPr id="9255800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580017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904" cy="129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EDD1" w14:textId="77777777" w:rsidR="00383CB0" w:rsidRPr="002D7103" w:rsidRDefault="00543849" w:rsidP="00543849">
    <w:pPr>
      <w:ind w:hanging="1701"/>
    </w:pPr>
    <w:r w:rsidRPr="002D7103">
      <w:rPr>
        <w:noProof/>
      </w:rPr>
      <w:drawing>
        <wp:inline distT="0" distB="0" distL="0" distR="0" wp14:anchorId="2F116621" wp14:editId="4987DF4C">
          <wp:extent cx="7765366" cy="1187927"/>
          <wp:effectExtent l="0" t="0" r="0" b="6350"/>
          <wp:docPr id="103561868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454547" name="Imagen 8014545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3371" cy="123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726"/>
    <w:multiLevelType w:val="hybridMultilevel"/>
    <w:tmpl w:val="F1B89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C9E"/>
    <w:multiLevelType w:val="hybridMultilevel"/>
    <w:tmpl w:val="761A654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10DD212C"/>
    <w:multiLevelType w:val="hybridMultilevel"/>
    <w:tmpl w:val="8E9A2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630"/>
    <w:multiLevelType w:val="hybridMultilevel"/>
    <w:tmpl w:val="8F02E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A2C"/>
    <w:multiLevelType w:val="hybridMultilevel"/>
    <w:tmpl w:val="BB985A44"/>
    <w:lvl w:ilvl="0" w:tplc="C786E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26E"/>
    <w:multiLevelType w:val="hybridMultilevel"/>
    <w:tmpl w:val="7D76B5D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25F60AF1"/>
    <w:multiLevelType w:val="hybridMultilevel"/>
    <w:tmpl w:val="A87E7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D43"/>
    <w:multiLevelType w:val="hybridMultilevel"/>
    <w:tmpl w:val="4F0E4572"/>
    <w:lvl w:ilvl="0" w:tplc="F9C8F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A0D27"/>
    <w:multiLevelType w:val="hybridMultilevel"/>
    <w:tmpl w:val="94ECC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F2CE9"/>
    <w:multiLevelType w:val="hybridMultilevel"/>
    <w:tmpl w:val="4006828C"/>
    <w:lvl w:ilvl="0" w:tplc="C786E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0530"/>
    <w:multiLevelType w:val="hybridMultilevel"/>
    <w:tmpl w:val="AE6622C8"/>
    <w:lvl w:ilvl="0" w:tplc="D1006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05C0C"/>
    <w:multiLevelType w:val="hybridMultilevel"/>
    <w:tmpl w:val="F5D0E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6016F"/>
    <w:multiLevelType w:val="multilevel"/>
    <w:tmpl w:val="3AB80A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A24A9"/>
    <w:multiLevelType w:val="hybridMultilevel"/>
    <w:tmpl w:val="552CD36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4" w15:restartNumberingAfterBreak="0">
    <w:nsid w:val="416B728C"/>
    <w:multiLevelType w:val="hybridMultilevel"/>
    <w:tmpl w:val="621A1418"/>
    <w:lvl w:ilvl="0" w:tplc="36826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C2E3F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E646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7A37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2EDC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92E8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F44C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C08D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FEE6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38A4148"/>
    <w:multiLevelType w:val="hybridMultilevel"/>
    <w:tmpl w:val="96D27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D63EC"/>
    <w:multiLevelType w:val="hybridMultilevel"/>
    <w:tmpl w:val="59DE1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361E2"/>
    <w:multiLevelType w:val="hybridMultilevel"/>
    <w:tmpl w:val="3F8E9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435E6"/>
    <w:multiLevelType w:val="hybridMultilevel"/>
    <w:tmpl w:val="D8DC2D5C"/>
    <w:lvl w:ilvl="0" w:tplc="C786E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563E3"/>
    <w:multiLevelType w:val="hybridMultilevel"/>
    <w:tmpl w:val="6F9C2978"/>
    <w:lvl w:ilvl="0" w:tplc="0EEAA0C0">
      <w:start w:val="1"/>
      <w:numFmt w:val="decimal"/>
      <w:lvlText w:val="%1."/>
      <w:lvlJc w:val="left"/>
      <w:pPr>
        <w:ind w:left="680" w:hanging="680"/>
      </w:pPr>
      <w:rPr>
        <w:rFonts w:ascii="Lato Heavy" w:hAnsi="Lato Heavy" w:hint="default"/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36269"/>
    <w:multiLevelType w:val="hybridMultilevel"/>
    <w:tmpl w:val="606A595C"/>
    <w:lvl w:ilvl="0" w:tplc="B7746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0504C"/>
    <w:multiLevelType w:val="hybridMultilevel"/>
    <w:tmpl w:val="C04EF286"/>
    <w:lvl w:ilvl="0" w:tplc="F9C8F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827D9"/>
    <w:multiLevelType w:val="hybridMultilevel"/>
    <w:tmpl w:val="BA38686A"/>
    <w:lvl w:ilvl="0" w:tplc="F9C8F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92C2A"/>
    <w:multiLevelType w:val="hybridMultilevel"/>
    <w:tmpl w:val="E250D708"/>
    <w:lvl w:ilvl="0" w:tplc="F9C8F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D350A"/>
    <w:multiLevelType w:val="hybridMultilevel"/>
    <w:tmpl w:val="73589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EF6EDAC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652562">
    <w:abstractNumId w:val="12"/>
  </w:num>
  <w:num w:numId="2" w16cid:durableId="1339624310">
    <w:abstractNumId w:val="24"/>
  </w:num>
  <w:num w:numId="3" w16cid:durableId="537593287">
    <w:abstractNumId w:val="19"/>
  </w:num>
  <w:num w:numId="4" w16cid:durableId="1547373623">
    <w:abstractNumId w:val="18"/>
  </w:num>
  <w:num w:numId="5" w16cid:durableId="1883012610">
    <w:abstractNumId w:val="23"/>
  </w:num>
  <w:num w:numId="6" w16cid:durableId="1337079801">
    <w:abstractNumId w:val="3"/>
  </w:num>
  <w:num w:numId="7" w16cid:durableId="1592811724">
    <w:abstractNumId w:val="8"/>
  </w:num>
  <w:num w:numId="8" w16cid:durableId="413551962">
    <w:abstractNumId w:val="10"/>
  </w:num>
  <w:num w:numId="9" w16cid:durableId="1195927843">
    <w:abstractNumId w:val="15"/>
  </w:num>
  <w:num w:numId="10" w16cid:durableId="2088307541">
    <w:abstractNumId w:val="20"/>
  </w:num>
  <w:num w:numId="11" w16cid:durableId="1769501761">
    <w:abstractNumId w:val="17"/>
  </w:num>
  <w:num w:numId="12" w16cid:durableId="1813910187">
    <w:abstractNumId w:val="6"/>
  </w:num>
  <w:num w:numId="13" w16cid:durableId="1175650314">
    <w:abstractNumId w:val="9"/>
  </w:num>
  <w:num w:numId="14" w16cid:durableId="2008436397">
    <w:abstractNumId w:val="4"/>
  </w:num>
  <w:num w:numId="15" w16cid:durableId="800612988">
    <w:abstractNumId w:val="21"/>
  </w:num>
  <w:num w:numId="16" w16cid:durableId="1693530067">
    <w:abstractNumId w:val="22"/>
  </w:num>
  <w:num w:numId="17" w16cid:durableId="1607346028">
    <w:abstractNumId w:val="7"/>
  </w:num>
  <w:num w:numId="18" w16cid:durableId="1546405720">
    <w:abstractNumId w:val="1"/>
  </w:num>
  <w:num w:numId="19" w16cid:durableId="936013938">
    <w:abstractNumId w:val="14"/>
  </w:num>
  <w:num w:numId="20" w16cid:durableId="154997642">
    <w:abstractNumId w:val="13"/>
  </w:num>
  <w:num w:numId="21" w16cid:durableId="1039471981">
    <w:abstractNumId w:val="5"/>
  </w:num>
  <w:num w:numId="22" w16cid:durableId="32925552">
    <w:abstractNumId w:val="2"/>
  </w:num>
  <w:num w:numId="23" w16cid:durableId="1003313951">
    <w:abstractNumId w:val="0"/>
  </w:num>
  <w:num w:numId="24" w16cid:durableId="1158040222">
    <w:abstractNumId w:val="16"/>
  </w:num>
  <w:num w:numId="25" w16cid:durableId="8867925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01"/>
    <w:rsid w:val="0003693C"/>
    <w:rsid w:val="000E3B82"/>
    <w:rsid w:val="0010625B"/>
    <w:rsid w:val="001B6541"/>
    <w:rsid w:val="00297EF5"/>
    <w:rsid w:val="002A6647"/>
    <w:rsid w:val="002D7103"/>
    <w:rsid w:val="002F2DF1"/>
    <w:rsid w:val="00307D84"/>
    <w:rsid w:val="00314D95"/>
    <w:rsid w:val="00383CB0"/>
    <w:rsid w:val="003B1FBE"/>
    <w:rsid w:val="00444ADA"/>
    <w:rsid w:val="004456DA"/>
    <w:rsid w:val="00477C34"/>
    <w:rsid w:val="00496EC8"/>
    <w:rsid w:val="004A2DDA"/>
    <w:rsid w:val="004C30A3"/>
    <w:rsid w:val="004F0CF0"/>
    <w:rsid w:val="00543849"/>
    <w:rsid w:val="005740D5"/>
    <w:rsid w:val="0058214E"/>
    <w:rsid w:val="005B44F9"/>
    <w:rsid w:val="00613AD0"/>
    <w:rsid w:val="0063337E"/>
    <w:rsid w:val="00636B19"/>
    <w:rsid w:val="00663A0F"/>
    <w:rsid w:val="006D6770"/>
    <w:rsid w:val="00706E77"/>
    <w:rsid w:val="00734D50"/>
    <w:rsid w:val="00757373"/>
    <w:rsid w:val="0079433A"/>
    <w:rsid w:val="00820D81"/>
    <w:rsid w:val="00822635"/>
    <w:rsid w:val="00824ED0"/>
    <w:rsid w:val="00831F01"/>
    <w:rsid w:val="00855645"/>
    <w:rsid w:val="00860CF8"/>
    <w:rsid w:val="009F6D58"/>
    <w:rsid w:val="00B033E4"/>
    <w:rsid w:val="00B107B4"/>
    <w:rsid w:val="00B24BF6"/>
    <w:rsid w:val="00B3441A"/>
    <w:rsid w:val="00B43729"/>
    <w:rsid w:val="00B53FD8"/>
    <w:rsid w:val="00B9078F"/>
    <w:rsid w:val="00BB392F"/>
    <w:rsid w:val="00BD625C"/>
    <w:rsid w:val="00C041CD"/>
    <w:rsid w:val="00C52514"/>
    <w:rsid w:val="00C65B1C"/>
    <w:rsid w:val="00C66C32"/>
    <w:rsid w:val="00C773E2"/>
    <w:rsid w:val="00CF0349"/>
    <w:rsid w:val="00D46ED8"/>
    <w:rsid w:val="00D51EE3"/>
    <w:rsid w:val="00D71C1A"/>
    <w:rsid w:val="00DB0BD6"/>
    <w:rsid w:val="00DC6388"/>
    <w:rsid w:val="00DF7C80"/>
    <w:rsid w:val="00F2090A"/>
    <w:rsid w:val="00F5320E"/>
    <w:rsid w:val="00F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9A88"/>
  <w15:chartTrackingRefBased/>
  <w15:docId w15:val="{E90B5ED3-7236-0046-A731-2CCBA233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F0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654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54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B654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541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307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D84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D84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D84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84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8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2FE3AB-D03A-6D45-B9B5-5939270F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1061</Words>
  <Characters>6348</Characters>
  <Application>Microsoft Office Word</Application>
  <DocSecurity>0</DocSecurity>
  <Lines>288</Lines>
  <Paragraphs>246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Wilson</cp:lastModifiedBy>
  <cp:revision>2</cp:revision>
  <dcterms:created xsi:type="dcterms:W3CDTF">2023-09-29T20:03:00Z</dcterms:created>
  <dcterms:modified xsi:type="dcterms:W3CDTF">2023-09-29T20:03:00Z</dcterms:modified>
</cp:coreProperties>
</file>